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D875" w14:textId="02140E2D" w:rsidR="00BE195C" w:rsidRPr="0014221F" w:rsidRDefault="00406778" w:rsidP="0014221F">
      <w:pPr>
        <w:spacing w:after="0" w:line="240" w:lineRule="auto"/>
        <w:rPr>
          <w:rFonts w:ascii="Arial" w:hAnsi="Arial" w:cs="Arial"/>
        </w:rPr>
      </w:pPr>
      <w:r>
        <w:rPr>
          <w:rFonts w:ascii="Arial" w:hAnsi="Arial" w:cs="Arial"/>
        </w:rPr>
        <w:t>Technische Universität Berlin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314-73201</w:t>
      </w:r>
    </w:p>
    <w:p w14:paraId="3B7B7C62" w14:textId="7AEF261F" w:rsidR="0014221F" w:rsidRDefault="00406778" w:rsidP="0014221F">
      <w:pPr>
        <w:spacing w:after="0" w:line="240" w:lineRule="auto"/>
        <w:rPr>
          <w:rFonts w:ascii="Arial" w:hAnsi="Arial" w:cs="Arial"/>
        </w:rPr>
      </w:pPr>
      <w:r>
        <w:rPr>
          <w:rFonts w:ascii="Arial" w:hAnsi="Arial" w:cs="Arial"/>
        </w:rPr>
        <w:t>Fakultät I – Geistes- und Bildungswissenschaften</w:t>
      </w:r>
      <w:r w:rsidR="00A7129A">
        <w:rPr>
          <w:rFonts w:ascii="Arial" w:hAnsi="Arial" w:cs="Arial"/>
        </w:rPr>
        <w:tab/>
      </w:r>
      <w:r w:rsidR="00A7129A">
        <w:rPr>
          <w:rFonts w:ascii="Arial" w:hAnsi="Arial" w:cs="Arial"/>
        </w:rPr>
        <w:tab/>
      </w:r>
      <w:r w:rsidR="00A7129A">
        <w:rPr>
          <w:rFonts w:ascii="Arial" w:hAnsi="Arial" w:cs="Arial"/>
        </w:rPr>
        <w:tab/>
      </w:r>
      <w:r w:rsidR="00A7129A">
        <w:rPr>
          <w:rFonts w:ascii="Arial" w:hAnsi="Arial" w:cs="Arial"/>
        </w:rPr>
        <w:tab/>
      </w:r>
      <w:r w:rsidR="004D76FD">
        <w:rPr>
          <w:rFonts w:ascii="Arial" w:hAnsi="Arial" w:cs="Arial"/>
        </w:rPr>
        <w:t>9. Mai</w:t>
      </w:r>
      <w:r w:rsidR="00A7129A">
        <w:rPr>
          <w:rFonts w:ascii="Arial" w:hAnsi="Arial" w:cs="Arial"/>
        </w:rPr>
        <w:t xml:space="preserve"> 2023</w:t>
      </w:r>
    </w:p>
    <w:p w14:paraId="619445C8" w14:textId="55ECEC42" w:rsidR="00406778" w:rsidRPr="00406778" w:rsidRDefault="00406778" w:rsidP="00406778">
      <w:pPr>
        <w:spacing w:after="0" w:line="240" w:lineRule="auto"/>
        <w:rPr>
          <w:rFonts w:ascii="Arial" w:hAnsi="Arial" w:cs="Arial"/>
        </w:rPr>
      </w:pPr>
      <w:r>
        <w:rPr>
          <w:rFonts w:ascii="Arial" w:hAnsi="Arial" w:cs="Arial"/>
        </w:rPr>
        <w:t xml:space="preserve">- </w:t>
      </w:r>
      <w:r w:rsidRPr="00406778">
        <w:rPr>
          <w:rFonts w:ascii="Arial" w:hAnsi="Arial" w:cs="Arial"/>
        </w:rPr>
        <w:t>Ausbildungskommission</w:t>
      </w:r>
      <w:r>
        <w:rPr>
          <w:rFonts w:ascii="Arial" w:hAnsi="Arial" w:cs="Arial"/>
        </w:rPr>
        <w:t xml:space="preserve"> - </w:t>
      </w:r>
    </w:p>
    <w:p w14:paraId="6C9BC5BB" w14:textId="78423DDE" w:rsidR="0014221F" w:rsidRPr="0014221F" w:rsidRDefault="00406778" w:rsidP="0014221F">
      <w:pPr>
        <w:spacing w:after="0" w:line="240" w:lineRule="auto"/>
        <w:rPr>
          <w:rFonts w:ascii="Arial" w:hAnsi="Arial" w:cs="Arial"/>
        </w:rPr>
      </w:pPr>
      <w:r>
        <w:rPr>
          <w:rFonts w:ascii="Arial" w:hAnsi="Arial" w:cs="Arial"/>
        </w:rPr>
        <w:t>Protokollführung</w:t>
      </w:r>
      <w:r w:rsidR="00A7129A">
        <w:rPr>
          <w:rFonts w:ascii="Arial" w:hAnsi="Arial" w:cs="Arial"/>
        </w:rPr>
        <w:t xml:space="preserve"> – G. Brünner</w:t>
      </w:r>
    </w:p>
    <w:p w14:paraId="4DB0B8AC" w14:textId="15280401" w:rsidR="0014221F" w:rsidRDefault="0014221F" w:rsidP="0014221F">
      <w:pPr>
        <w:spacing w:after="0" w:line="240" w:lineRule="auto"/>
        <w:rPr>
          <w:rFonts w:ascii="Arial" w:hAnsi="Arial" w:cs="Arial"/>
        </w:rPr>
      </w:pPr>
    </w:p>
    <w:p w14:paraId="1327789B" w14:textId="1B3AB676" w:rsidR="00406778" w:rsidRDefault="00406778" w:rsidP="00406778">
      <w:pPr>
        <w:spacing w:after="0" w:line="240" w:lineRule="auto"/>
        <w:jc w:val="center"/>
        <w:rPr>
          <w:rFonts w:ascii="Arial" w:hAnsi="Arial" w:cs="Arial"/>
          <w:b/>
          <w:bCs/>
        </w:rPr>
      </w:pPr>
      <w:r w:rsidRPr="00406778">
        <w:rPr>
          <w:rFonts w:ascii="Arial" w:hAnsi="Arial" w:cs="Arial"/>
          <w:b/>
          <w:bCs/>
        </w:rPr>
        <w:t>Protokoll</w:t>
      </w:r>
    </w:p>
    <w:p w14:paraId="36767B2C" w14:textId="13952CA2" w:rsidR="00406778" w:rsidRDefault="00406778" w:rsidP="00406778">
      <w:pPr>
        <w:spacing w:after="0" w:line="240" w:lineRule="auto"/>
        <w:jc w:val="center"/>
        <w:rPr>
          <w:rFonts w:ascii="Arial" w:hAnsi="Arial" w:cs="Arial"/>
          <w:b/>
          <w:bCs/>
        </w:rPr>
      </w:pPr>
      <w:r>
        <w:rPr>
          <w:rFonts w:ascii="Arial" w:hAnsi="Arial" w:cs="Arial"/>
          <w:b/>
          <w:bCs/>
        </w:rPr>
        <w:t xml:space="preserve">der </w:t>
      </w:r>
      <w:r w:rsidR="002049BD">
        <w:rPr>
          <w:rFonts w:ascii="Arial" w:hAnsi="Arial" w:cs="Arial"/>
          <w:b/>
          <w:bCs/>
        </w:rPr>
        <w:t>120</w:t>
      </w:r>
      <w:r>
        <w:rPr>
          <w:rFonts w:ascii="Arial" w:hAnsi="Arial" w:cs="Arial"/>
          <w:b/>
          <w:bCs/>
        </w:rPr>
        <w:t>. Sitzung der Ausbildungskommission der Fakultät I</w:t>
      </w:r>
    </w:p>
    <w:p w14:paraId="56F596F0" w14:textId="52749780" w:rsidR="00406778" w:rsidRPr="00406778" w:rsidRDefault="00406778" w:rsidP="00406778">
      <w:pPr>
        <w:spacing w:after="0" w:line="240" w:lineRule="auto"/>
        <w:jc w:val="center"/>
        <w:rPr>
          <w:rFonts w:ascii="Arial" w:hAnsi="Arial" w:cs="Arial"/>
          <w:b/>
          <w:bCs/>
        </w:rPr>
      </w:pPr>
      <w:r>
        <w:rPr>
          <w:rFonts w:ascii="Arial" w:hAnsi="Arial" w:cs="Arial"/>
          <w:b/>
          <w:bCs/>
        </w:rPr>
        <w:t xml:space="preserve">vom </w:t>
      </w:r>
      <w:r w:rsidR="002049BD">
        <w:rPr>
          <w:rFonts w:ascii="Arial" w:hAnsi="Arial" w:cs="Arial"/>
          <w:b/>
          <w:bCs/>
        </w:rPr>
        <w:t>3. Mai</w:t>
      </w:r>
      <w:r>
        <w:rPr>
          <w:rFonts w:ascii="Arial" w:hAnsi="Arial" w:cs="Arial"/>
          <w:b/>
          <w:bCs/>
        </w:rPr>
        <w:t xml:space="preserve"> 2023</w:t>
      </w:r>
    </w:p>
    <w:p w14:paraId="05429BEF" w14:textId="4514C897" w:rsidR="00406778" w:rsidRDefault="00406778" w:rsidP="0014221F">
      <w:pPr>
        <w:spacing w:after="0" w:line="240" w:lineRule="auto"/>
        <w:rPr>
          <w:rFonts w:ascii="Arial" w:hAnsi="Arial" w:cs="Arial"/>
        </w:rPr>
      </w:pPr>
    </w:p>
    <w:p w14:paraId="496022FE" w14:textId="421583B5" w:rsidR="00D32EF6" w:rsidRDefault="00D32EF6" w:rsidP="0014221F">
      <w:pPr>
        <w:spacing w:after="0" w:line="240" w:lineRule="auto"/>
        <w:rPr>
          <w:rFonts w:ascii="Arial" w:hAnsi="Arial" w:cs="Arial"/>
        </w:rPr>
      </w:pPr>
      <w:r w:rsidRPr="002359FF">
        <w:rPr>
          <w:rFonts w:ascii="Arial" w:hAnsi="Arial" w:cs="Arial"/>
          <w:u w:val="single"/>
        </w:rPr>
        <w:t>Beginn</w:t>
      </w:r>
      <w:r>
        <w:rPr>
          <w:rFonts w:ascii="Arial" w:hAnsi="Arial" w:cs="Arial"/>
        </w:rPr>
        <w:t>: 08:30 Uhr</w:t>
      </w:r>
      <w:r>
        <w:rPr>
          <w:rFonts w:ascii="Arial" w:hAnsi="Arial" w:cs="Arial"/>
        </w:rPr>
        <w:tab/>
      </w:r>
      <w:r>
        <w:rPr>
          <w:rFonts w:ascii="Arial" w:hAnsi="Arial" w:cs="Arial"/>
        </w:rPr>
        <w:tab/>
        <w:t xml:space="preserve">Ende: </w:t>
      </w:r>
      <w:r w:rsidR="002049BD">
        <w:rPr>
          <w:rFonts w:ascii="Arial" w:hAnsi="Arial" w:cs="Arial"/>
        </w:rPr>
        <w:t>10:00</w:t>
      </w:r>
      <w:r>
        <w:rPr>
          <w:rFonts w:ascii="Arial" w:hAnsi="Arial" w:cs="Arial"/>
        </w:rPr>
        <w:t xml:space="preserve"> Uhr</w:t>
      </w:r>
    </w:p>
    <w:p w14:paraId="5F3587D9" w14:textId="1AC4BCA9" w:rsidR="002359FF" w:rsidRPr="002359FF" w:rsidRDefault="002359FF" w:rsidP="002359FF">
      <w:pPr>
        <w:spacing w:after="0" w:line="240" w:lineRule="auto"/>
        <w:rPr>
          <w:rFonts w:ascii="Arial" w:hAnsi="Arial" w:cs="Arial"/>
        </w:rPr>
      </w:pPr>
      <w:r w:rsidRPr="002359FF">
        <w:rPr>
          <w:rFonts w:ascii="Arial" w:hAnsi="Arial" w:cs="Arial"/>
          <w:u w:val="single"/>
        </w:rPr>
        <w:t>Sitzungsort</w:t>
      </w:r>
      <w:r w:rsidRPr="002359FF">
        <w:rPr>
          <w:rFonts w:ascii="Arial" w:hAnsi="Arial" w:cs="Arial"/>
        </w:rPr>
        <w:t>:</w:t>
      </w:r>
      <w:r w:rsidRPr="002359FF">
        <w:rPr>
          <w:rFonts w:ascii="Arial" w:hAnsi="Arial" w:cs="Arial"/>
        </w:rPr>
        <w:tab/>
      </w:r>
      <w:r w:rsidRPr="002359FF">
        <w:rPr>
          <w:rFonts w:ascii="Arial" w:hAnsi="Arial" w:cs="Arial"/>
        </w:rPr>
        <w:tab/>
      </w:r>
      <w:r>
        <w:rPr>
          <w:rFonts w:ascii="Arial" w:hAnsi="Arial" w:cs="Arial"/>
        </w:rPr>
        <w:tab/>
      </w:r>
      <w:r w:rsidR="00242192">
        <w:rPr>
          <w:rFonts w:ascii="Arial" w:hAnsi="Arial" w:cs="Arial"/>
        </w:rPr>
        <w:t xml:space="preserve">Videokonferenz per </w:t>
      </w:r>
      <w:r>
        <w:rPr>
          <w:rFonts w:ascii="Arial" w:hAnsi="Arial" w:cs="Arial"/>
        </w:rPr>
        <w:t>Zoom</w:t>
      </w:r>
    </w:p>
    <w:p w14:paraId="52B40520" w14:textId="77777777" w:rsidR="002359FF" w:rsidRDefault="002359FF" w:rsidP="0014221F">
      <w:pPr>
        <w:spacing w:after="0" w:line="240" w:lineRule="auto"/>
        <w:rPr>
          <w:rFonts w:ascii="Arial" w:hAnsi="Arial" w:cs="Arial"/>
        </w:rPr>
      </w:pPr>
    </w:p>
    <w:p w14:paraId="3B6D062C" w14:textId="77777777" w:rsidR="00A7129A" w:rsidRDefault="00406778" w:rsidP="0014221F">
      <w:pPr>
        <w:spacing w:after="0" w:line="240" w:lineRule="auto"/>
        <w:rPr>
          <w:rFonts w:ascii="Arial" w:hAnsi="Arial" w:cs="Arial"/>
        </w:rPr>
      </w:pPr>
      <w:r>
        <w:rPr>
          <w:rFonts w:ascii="Arial" w:hAnsi="Arial" w:cs="Arial"/>
        </w:rPr>
        <w:t>anwesende Mitglieder:</w:t>
      </w:r>
    </w:p>
    <w:p w14:paraId="663BDB46" w14:textId="77777777" w:rsidR="00A7129A" w:rsidRPr="000135BE" w:rsidRDefault="00406778" w:rsidP="0014221F">
      <w:pPr>
        <w:spacing w:after="0" w:line="240" w:lineRule="auto"/>
        <w:rPr>
          <w:rFonts w:ascii="Arial" w:hAnsi="Arial" w:cs="Arial"/>
        </w:rPr>
      </w:pPr>
      <w:r w:rsidRPr="000135BE">
        <w:rPr>
          <w:rFonts w:ascii="Arial" w:hAnsi="Arial" w:cs="Arial"/>
        </w:rPr>
        <w:t>Niklas Patzke</w:t>
      </w:r>
    </w:p>
    <w:p w14:paraId="3D4FE301" w14:textId="74F00169" w:rsidR="00A7129A" w:rsidRPr="000135BE" w:rsidRDefault="00406778" w:rsidP="0014221F">
      <w:pPr>
        <w:spacing w:after="0" w:line="240" w:lineRule="auto"/>
        <w:rPr>
          <w:rFonts w:ascii="Arial" w:hAnsi="Arial" w:cs="Arial"/>
        </w:rPr>
      </w:pPr>
      <w:r w:rsidRPr="000135BE">
        <w:rPr>
          <w:rFonts w:ascii="Arial" w:hAnsi="Arial" w:cs="Arial"/>
        </w:rPr>
        <w:t>Gabriel Tiedje</w:t>
      </w:r>
    </w:p>
    <w:p w14:paraId="1BC236E2" w14:textId="4C802901" w:rsidR="0025332B" w:rsidRPr="000135BE" w:rsidRDefault="000135BE" w:rsidP="0014221F">
      <w:pPr>
        <w:spacing w:after="0" w:line="240" w:lineRule="auto"/>
        <w:rPr>
          <w:rFonts w:ascii="Arial" w:hAnsi="Arial" w:cs="Arial"/>
        </w:rPr>
      </w:pPr>
      <w:r w:rsidRPr="000135BE">
        <w:rPr>
          <w:rFonts w:ascii="Arial" w:hAnsi="Arial" w:cs="Arial"/>
        </w:rPr>
        <w:t xml:space="preserve">Dr. Bärbel </w:t>
      </w:r>
      <w:proofErr w:type="spellStart"/>
      <w:r w:rsidRPr="000135BE">
        <w:rPr>
          <w:rFonts w:ascii="Arial" w:hAnsi="Arial" w:cs="Arial"/>
        </w:rPr>
        <w:t>Mauß</w:t>
      </w:r>
      <w:proofErr w:type="spellEnd"/>
      <w:r w:rsidR="00B41687">
        <w:rPr>
          <w:rFonts w:ascii="Arial" w:hAnsi="Arial" w:cs="Arial"/>
        </w:rPr>
        <w:t xml:space="preserve"> (</w:t>
      </w:r>
      <w:proofErr w:type="spellStart"/>
      <w:r w:rsidR="00B41687">
        <w:rPr>
          <w:rFonts w:ascii="Arial" w:hAnsi="Arial" w:cs="Arial"/>
        </w:rPr>
        <w:t>Stv</w:t>
      </w:r>
      <w:proofErr w:type="spellEnd"/>
      <w:r w:rsidR="00B41687">
        <w:rPr>
          <w:rFonts w:ascii="Arial" w:hAnsi="Arial" w:cs="Arial"/>
        </w:rPr>
        <w:t>., bis TOP 2 stimmberechtigt)</w:t>
      </w:r>
    </w:p>
    <w:p w14:paraId="1FB7E21E" w14:textId="77777777" w:rsidR="00B41687" w:rsidRPr="000135BE" w:rsidRDefault="00B41687" w:rsidP="00B41687">
      <w:pPr>
        <w:spacing w:after="0" w:line="240" w:lineRule="auto"/>
        <w:rPr>
          <w:rFonts w:ascii="Arial" w:hAnsi="Arial" w:cs="Arial"/>
        </w:rPr>
      </w:pPr>
      <w:r w:rsidRPr="000135BE">
        <w:rPr>
          <w:rFonts w:ascii="Arial" w:hAnsi="Arial" w:cs="Arial"/>
        </w:rPr>
        <w:t>Dr. Markus Funck (ab TOP 2)</w:t>
      </w:r>
    </w:p>
    <w:p w14:paraId="4EF6090A" w14:textId="08BB7D4A" w:rsidR="00A7129A" w:rsidRPr="000135BE" w:rsidRDefault="00406778" w:rsidP="0014221F">
      <w:pPr>
        <w:spacing w:after="0" w:line="240" w:lineRule="auto"/>
        <w:rPr>
          <w:rFonts w:ascii="Arial" w:hAnsi="Arial" w:cs="Arial"/>
        </w:rPr>
      </w:pPr>
      <w:r w:rsidRPr="000135BE">
        <w:rPr>
          <w:rFonts w:ascii="Arial" w:hAnsi="Arial" w:cs="Arial"/>
        </w:rPr>
        <w:t>Nils Berliner</w:t>
      </w:r>
    </w:p>
    <w:p w14:paraId="29E68447" w14:textId="4FC5A298" w:rsidR="00406778" w:rsidRPr="000135BE" w:rsidRDefault="00A7129A" w:rsidP="0014221F">
      <w:pPr>
        <w:spacing w:after="0" w:line="240" w:lineRule="auto"/>
        <w:rPr>
          <w:rFonts w:ascii="Arial" w:hAnsi="Arial" w:cs="Arial"/>
        </w:rPr>
      </w:pPr>
      <w:r w:rsidRPr="000135BE">
        <w:rPr>
          <w:rFonts w:ascii="Arial" w:hAnsi="Arial" w:cs="Arial"/>
        </w:rPr>
        <w:t>A</w:t>
      </w:r>
      <w:r w:rsidR="00406778" w:rsidRPr="000135BE">
        <w:rPr>
          <w:rFonts w:ascii="Arial" w:hAnsi="Arial" w:cs="Arial"/>
        </w:rPr>
        <w:t>nabell Hacker</w:t>
      </w:r>
    </w:p>
    <w:p w14:paraId="7ED5BABB" w14:textId="24F631CC" w:rsidR="00406778" w:rsidRPr="000135BE" w:rsidRDefault="00406778" w:rsidP="0014221F">
      <w:pPr>
        <w:spacing w:after="0" w:line="240" w:lineRule="auto"/>
        <w:rPr>
          <w:rFonts w:ascii="Arial" w:hAnsi="Arial" w:cs="Arial"/>
        </w:rPr>
      </w:pPr>
      <w:r w:rsidRPr="000135BE">
        <w:rPr>
          <w:rFonts w:ascii="Arial" w:hAnsi="Arial" w:cs="Arial"/>
        </w:rPr>
        <w:t>Prof. Dr. Anja Schultze-Krumb</w:t>
      </w:r>
      <w:r w:rsidR="00A7129A" w:rsidRPr="000135BE">
        <w:rPr>
          <w:rFonts w:ascii="Arial" w:hAnsi="Arial" w:cs="Arial"/>
        </w:rPr>
        <w:t>h</w:t>
      </w:r>
      <w:r w:rsidRPr="000135BE">
        <w:rPr>
          <w:rFonts w:ascii="Arial" w:hAnsi="Arial" w:cs="Arial"/>
        </w:rPr>
        <w:t>olz</w:t>
      </w:r>
    </w:p>
    <w:p w14:paraId="260E46E5" w14:textId="77777777" w:rsidR="00B41687" w:rsidRDefault="00B41687" w:rsidP="0014221F">
      <w:pPr>
        <w:spacing w:after="0" w:line="240" w:lineRule="auto"/>
        <w:rPr>
          <w:rFonts w:ascii="Arial" w:hAnsi="Arial" w:cs="Arial"/>
        </w:rPr>
      </w:pPr>
    </w:p>
    <w:p w14:paraId="1EEBAB1B" w14:textId="6BB1FB9B" w:rsidR="00A7129A" w:rsidRDefault="002049BD" w:rsidP="0014221F">
      <w:pPr>
        <w:spacing w:after="0" w:line="240" w:lineRule="auto"/>
        <w:rPr>
          <w:rFonts w:ascii="Arial" w:hAnsi="Arial" w:cs="Arial"/>
        </w:rPr>
      </w:pPr>
      <w:r w:rsidRPr="000135BE">
        <w:rPr>
          <w:rFonts w:ascii="Arial" w:hAnsi="Arial" w:cs="Arial"/>
        </w:rPr>
        <w:t>Petra Jordan</w:t>
      </w:r>
    </w:p>
    <w:p w14:paraId="7908E823" w14:textId="5FC5015F" w:rsidR="002049BD" w:rsidRDefault="002049BD" w:rsidP="0014221F">
      <w:pPr>
        <w:spacing w:after="0" w:line="240" w:lineRule="auto"/>
        <w:rPr>
          <w:rFonts w:ascii="Arial" w:hAnsi="Arial" w:cs="Arial"/>
        </w:rPr>
      </w:pPr>
      <w:r>
        <w:rPr>
          <w:rFonts w:ascii="Arial" w:hAnsi="Arial" w:cs="Arial"/>
        </w:rPr>
        <w:t>Gast: Prof. Dr. Knobloch-Westerwick</w:t>
      </w:r>
    </w:p>
    <w:p w14:paraId="33B9A296" w14:textId="3FC61DE7" w:rsidR="00406778" w:rsidRDefault="00406778" w:rsidP="0014221F">
      <w:pPr>
        <w:spacing w:after="0" w:line="240" w:lineRule="auto"/>
        <w:rPr>
          <w:rFonts w:ascii="Arial" w:hAnsi="Arial" w:cs="Arial"/>
        </w:rPr>
      </w:pPr>
      <w:r>
        <w:rPr>
          <w:rFonts w:ascii="Arial" w:hAnsi="Arial" w:cs="Arial"/>
        </w:rPr>
        <w:t>Protokollführung:</w:t>
      </w:r>
      <w:r w:rsidR="00564D58">
        <w:rPr>
          <w:rFonts w:ascii="Arial" w:hAnsi="Arial" w:cs="Arial"/>
        </w:rPr>
        <w:t xml:space="preserve"> </w:t>
      </w:r>
      <w:r>
        <w:rPr>
          <w:rFonts w:ascii="Arial" w:hAnsi="Arial" w:cs="Arial"/>
        </w:rPr>
        <w:t>Gabriela Brünner</w:t>
      </w:r>
    </w:p>
    <w:p w14:paraId="474CDD8E" w14:textId="7930D100" w:rsidR="00406778" w:rsidRDefault="00406778" w:rsidP="0014221F">
      <w:pPr>
        <w:spacing w:after="0" w:line="240" w:lineRule="auto"/>
        <w:rPr>
          <w:rFonts w:ascii="Arial" w:hAnsi="Arial" w:cs="Arial"/>
        </w:rPr>
      </w:pPr>
    </w:p>
    <w:p w14:paraId="22C981D8" w14:textId="2786FE3B" w:rsidR="00406778" w:rsidRDefault="00406778" w:rsidP="0014221F">
      <w:pPr>
        <w:spacing w:after="0" w:line="240" w:lineRule="auto"/>
        <w:rPr>
          <w:rFonts w:ascii="Arial" w:hAnsi="Arial" w:cs="Arial"/>
        </w:rPr>
      </w:pPr>
    </w:p>
    <w:p w14:paraId="00D3F135" w14:textId="055A2991" w:rsidR="00406778" w:rsidRPr="00F6743F" w:rsidRDefault="00406778" w:rsidP="0014221F">
      <w:pPr>
        <w:spacing w:after="0" w:line="240" w:lineRule="auto"/>
        <w:rPr>
          <w:rFonts w:ascii="Arial" w:hAnsi="Arial" w:cs="Arial"/>
          <w:u w:val="single"/>
        </w:rPr>
      </w:pPr>
      <w:r w:rsidRPr="00F6743F">
        <w:rPr>
          <w:rFonts w:ascii="Arial" w:hAnsi="Arial" w:cs="Arial"/>
          <w:u w:val="single"/>
        </w:rPr>
        <w:t>Tagesordnung:</w:t>
      </w:r>
    </w:p>
    <w:p w14:paraId="6EF956F9" w14:textId="57151189" w:rsidR="00406778" w:rsidRDefault="00406778" w:rsidP="0014221F">
      <w:pPr>
        <w:spacing w:after="0" w:line="240" w:lineRule="auto"/>
        <w:rPr>
          <w:rFonts w:ascii="Arial" w:hAnsi="Arial" w:cs="Arial"/>
        </w:rPr>
      </w:pPr>
      <w:r>
        <w:rPr>
          <w:rFonts w:ascii="Arial" w:hAnsi="Arial" w:cs="Arial"/>
        </w:rPr>
        <w:t xml:space="preserve">TOP 1: </w:t>
      </w:r>
      <w:r w:rsidR="00F6743F">
        <w:rPr>
          <w:rFonts w:ascii="Arial" w:hAnsi="Arial" w:cs="Arial"/>
        </w:rPr>
        <w:t xml:space="preserve">Genehmigung der </w:t>
      </w:r>
      <w:r>
        <w:rPr>
          <w:rFonts w:ascii="Arial" w:hAnsi="Arial" w:cs="Arial"/>
        </w:rPr>
        <w:t>Tagesordnung</w:t>
      </w:r>
    </w:p>
    <w:p w14:paraId="01B72A54" w14:textId="642B1BB2" w:rsidR="00406778" w:rsidRDefault="00F6743F" w:rsidP="0014221F">
      <w:pPr>
        <w:spacing w:after="0" w:line="240" w:lineRule="auto"/>
        <w:rPr>
          <w:rFonts w:ascii="Arial" w:hAnsi="Arial" w:cs="Arial"/>
        </w:rPr>
      </w:pPr>
      <w:r>
        <w:rPr>
          <w:rFonts w:ascii="Arial" w:hAnsi="Arial" w:cs="Arial"/>
        </w:rPr>
        <w:t xml:space="preserve">TOP </w:t>
      </w:r>
      <w:r w:rsidR="002049BD">
        <w:rPr>
          <w:rFonts w:ascii="Arial" w:hAnsi="Arial" w:cs="Arial"/>
        </w:rPr>
        <w:t>2</w:t>
      </w:r>
      <w:r>
        <w:rPr>
          <w:rFonts w:ascii="Arial" w:hAnsi="Arial" w:cs="Arial"/>
        </w:rPr>
        <w:t xml:space="preserve">: </w:t>
      </w:r>
      <w:r w:rsidR="00D040EE">
        <w:rPr>
          <w:rFonts w:ascii="Arial" w:hAnsi="Arial" w:cs="Arial"/>
        </w:rPr>
        <w:t>Änderung der</w:t>
      </w:r>
      <w:r w:rsidRPr="00F6743F">
        <w:rPr>
          <w:rFonts w:ascii="Arial" w:hAnsi="Arial" w:cs="Arial"/>
        </w:rPr>
        <w:t xml:space="preserve"> Modulkataloge Me</w:t>
      </w:r>
      <w:r>
        <w:rPr>
          <w:rFonts w:ascii="Arial" w:hAnsi="Arial" w:cs="Arial"/>
        </w:rPr>
        <w:t>dienwissenschaft</w:t>
      </w:r>
    </w:p>
    <w:p w14:paraId="26641C99" w14:textId="6DE5195C" w:rsidR="00406778" w:rsidRDefault="00406778" w:rsidP="0014221F">
      <w:pPr>
        <w:spacing w:after="0" w:line="240" w:lineRule="auto"/>
        <w:rPr>
          <w:rFonts w:ascii="Arial" w:hAnsi="Arial" w:cs="Arial"/>
        </w:rPr>
      </w:pPr>
    </w:p>
    <w:p w14:paraId="2464BD73" w14:textId="4F1E469F" w:rsidR="00CA4386" w:rsidRPr="00CA4386" w:rsidRDefault="00CA4386" w:rsidP="00CA4386">
      <w:pPr>
        <w:spacing w:after="0" w:line="240" w:lineRule="auto"/>
        <w:rPr>
          <w:rFonts w:ascii="Arial" w:hAnsi="Arial" w:cs="Arial"/>
        </w:rPr>
      </w:pPr>
      <w:r w:rsidRPr="00CA4386">
        <w:rPr>
          <w:rFonts w:ascii="Arial" w:hAnsi="Arial" w:cs="Arial"/>
          <w:i/>
          <w:iCs/>
        </w:rPr>
        <w:t xml:space="preserve">Die Sitzung wurde als </w:t>
      </w:r>
      <w:r>
        <w:rPr>
          <w:rFonts w:ascii="Arial" w:hAnsi="Arial" w:cs="Arial"/>
          <w:i/>
          <w:iCs/>
        </w:rPr>
        <w:t>Videok</w:t>
      </w:r>
      <w:r w:rsidRPr="00CA4386">
        <w:rPr>
          <w:rFonts w:ascii="Arial" w:hAnsi="Arial" w:cs="Arial"/>
          <w:i/>
          <w:iCs/>
        </w:rPr>
        <w:t xml:space="preserve">onferenz durchgeführt. Der Vorsitzende, Herr </w:t>
      </w:r>
      <w:r>
        <w:rPr>
          <w:rFonts w:ascii="Arial" w:hAnsi="Arial" w:cs="Arial"/>
          <w:i/>
          <w:iCs/>
        </w:rPr>
        <w:t>Niklas Patzke</w:t>
      </w:r>
      <w:r w:rsidRPr="00CA4386">
        <w:rPr>
          <w:rFonts w:ascii="Arial" w:hAnsi="Arial" w:cs="Arial"/>
          <w:i/>
          <w:iCs/>
        </w:rPr>
        <w:t xml:space="preserve">, hat zu Beginn die Identität aller Mitglieder zweifelsfrei festgestellt. Bei allen Abstimmungen war die Identität der Mitglieder jederzeit einwandfrei nachweisbar. Es lagen während der Konferenz keine Bild- oder Tonstörungen vor und die Mitglieder waren jederzeit zu verstehen und konnten auch selbst dem Sitzungsverlauf ohne Einschränkungen folgen. </w:t>
      </w:r>
    </w:p>
    <w:p w14:paraId="090ADC58" w14:textId="67E706B3" w:rsidR="00F6743F" w:rsidRDefault="00F6743F" w:rsidP="0014221F">
      <w:pPr>
        <w:spacing w:after="0" w:line="240" w:lineRule="auto"/>
        <w:rPr>
          <w:rFonts w:ascii="Arial" w:hAnsi="Arial" w:cs="Arial"/>
        </w:rPr>
      </w:pPr>
    </w:p>
    <w:p w14:paraId="24F8DD1E" w14:textId="77777777" w:rsidR="0025332B" w:rsidRDefault="0025332B" w:rsidP="0014221F">
      <w:pPr>
        <w:spacing w:after="0" w:line="240" w:lineRule="auto"/>
        <w:rPr>
          <w:rFonts w:ascii="Arial" w:hAnsi="Arial" w:cs="Arial"/>
        </w:rPr>
      </w:pPr>
    </w:p>
    <w:p w14:paraId="3454714B" w14:textId="4BD73787" w:rsidR="00406778" w:rsidRPr="00F6743F" w:rsidRDefault="00F6743F" w:rsidP="0014221F">
      <w:pPr>
        <w:spacing w:after="0" w:line="240" w:lineRule="auto"/>
        <w:rPr>
          <w:rFonts w:ascii="Arial" w:hAnsi="Arial" w:cs="Arial"/>
          <w:b/>
          <w:bCs/>
        </w:rPr>
      </w:pPr>
      <w:r w:rsidRPr="00F6743F">
        <w:rPr>
          <w:rFonts w:ascii="Arial" w:hAnsi="Arial" w:cs="Arial"/>
          <w:b/>
          <w:bCs/>
        </w:rPr>
        <w:t>TOP 1: Genehmigung der Tagesordnung</w:t>
      </w:r>
    </w:p>
    <w:p w14:paraId="1A7A08FE" w14:textId="56B7AEAC" w:rsidR="00F6743F" w:rsidRDefault="00F6743F" w:rsidP="0014221F">
      <w:pPr>
        <w:spacing w:after="0" w:line="240" w:lineRule="auto"/>
        <w:rPr>
          <w:rFonts w:ascii="Arial" w:hAnsi="Arial" w:cs="Arial"/>
        </w:rPr>
      </w:pPr>
    </w:p>
    <w:p w14:paraId="5FB4D160" w14:textId="7F1AFFAB" w:rsidR="00F6743F" w:rsidRPr="00F6743F" w:rsidRDefault="00F6743F" w:rsidP="0014221F">
      <w:pPr>
        <w:spacing w:after="0" w:line="240" w:lineRule="auto"/>
        <w:rPr>
          <w:rFonts w:ascii="Arial" w:hAnsi="Arial" w:cs="Arial"/>
          <w:b/>
          <w:bCs/>
          <w:u w:val="single"/>
        </w:rPr>
      </w:pPr>
      <w:r w:rsidRPr="00F6743F">
        <w:rPr>
          <w:rFonts w:ascii="Arial" w:hAnsi="Arial" w:cs="Arial"/>
          <w:b/>
          <w:bCs/>
          <w:u w:val="single"/>
        </w:rPr>
        <w:t xml:space="preserve">Beschluss AK </w:t>
      </w:r>
      <w:r w:rsidR="00564D58">
        <w:rPr>
          <w:rFonts w:ascii="Arial" w:hAnsi="Arial" w:cs="Arial"/>
          <w:b/>
          <w:bCs/>
          <w:u w:val="single"/>
        </w:rPr>
        <w:t>1</w:t>
      </w:r>
      <w:r w:rsidR="002049BD">
        <w:rPr>
          <w:rFonts w:ascii="Arial" w:hAnsi="Arial" w:cs="Arial"/>
          <w:b/>
          <w:bCs/>
          <w:u w:val="single"/>
        </w:rPr>
        <w:t>20</w:t>
      </w:r>
      <w:r w:rsidR="00564D58">
        <w:rPr>
          <w:rFonts w:ascii="Arial" w:hAnsi="Arial" w:cs="Arial"/>
          <w:b/>
          <w:bCs/>
          <w:u w:val="single"/>
        </w:rPr>
        <w:t>/</w:t>
      </w:r>
      <w:r w:rsidRPr="00F6743F">
        <w:rPr>
          <w:rFonts w:ascii="Arial" w:hAnsi="Arial" w:cs="Arial"/>
          <w:b/>
          <w:bCs/>
          <w:u w:val="single"/>
        </w:rPr>
        <w:t>1/2023-0</w:t>
      </w:r>
      <w:r w:rsidR="002049BD">
        <w:rPr>
          <w:rFonts w:ascii="Arial" w:hAnsi="Arial" w:cs="Arial"/>
          <w:b/>
          <w:bCs/>
          <w:u w:val="single"/>
        </w:rPr>
        <w:t>5</w:t>
      </w:r>
      <w:r w:rsidRPr="00F6743F">
        <w:rPr>
          <w:rFonts w:ascii="Arial" w:hAnsi="Arial" w:cs="Arial"/>
          <w:b/>
          <w:bCs/>
          <w:u w:val="single"/>
        </w:rPr>
        <w:t>-</w:t>
      </w:r>
      <w:r w:rsidR="002049BD">
        <w:rPr>
          <w:rFonts w:ascii="Arial" w:hAnsi="Arial" w:cs="Arial"/>
          <w:b/>
          <w:bCs/>
          <w:u w:val="single"/>
        </w:rPr>
        <w:t>03</w:t>
      </w:r>
    </w:p>
    <w:p w14:paraId="15D1CE43" w14:textId="38C8FD38" w:rsidR="00F6743F" w:rsidRDefault="00F6743F" w:rsidP="0014221F">
      <w:pPr>
        <w:spacing w:after="0" w:line="240" w:lineRule="auto"/>
        <w:rPr>
          <w:rFonts w:ascii="Arial" w:hAnsi="Arial" w:cs="Arial"/>
        </w:rPr>
      </w:pPr>
      <w:r>
        <w:rPr>
          <w:rFonts w:ascii="Arial" w:hAnsi="Arial" w:cs="Arial"/>
        </w:rPr>
        <w:t>Die Ausbildungskommission genehmigt die vorliegende Tagesordnung.</w:t>
      </w:r>
    </w:p>
    <w:p w14:paraId="11A72084" w14:textId="06EDDA87" w:rsidR="00F6743F" w:rsidRPr="00F6743F" w:rsidRDefault="00F6743F" w:rsidP="0014221F">
      <w:pPr>
        <w:spacing w:after="0" w:line="240" w:lineRule="auto"/>
        <w:rPr>
          <w:rFonts w:ascii="Arial" w:hAnsi="Arial" w:cs="Arial"/>
          <w:b/>
          <w:bCs/>
        </w:rPr>
      </w:pP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t>6:0:0</w:t>
      </w:r>
    </w:p>
    <w:p w14:paraId="3F4C8901" w14:textId="7A478470" w:rsidR="00F6743F" w:rsidRDefault="00F6743F" w:rsidP="0014221F">
      <w:pPr>
        <w:spacing w:after="0" w:line="240" w:lineRule="auto"/>
        <w:rPr>
          <w:rFonts w:ascii="Arial" w:hAnsi="Arial" w:cs="Arial"/>
        </w:rPr>
      </w:pPr>
    </w:p>
    <w:p w14:paraId="47779428" w14:textId="00B3C5DC" w:rsidR="00F6743F" w:rsidRDefault="00F6743F" w:rsidP="0014221F">
      <w:pPr>
        <w:spacing w:after="0" w:line="240" w:lineRule="auto"/>
        <w:rPr>
          <w:rFonts w:ascii="Arial" w:hAnsi="Arial" w:cs="Arial"/>
        </w:rPr>
      </w:pPr>
    </w:p>
    <w:p w14:paraId="3AE713BE" w14:textId="04540481" w:rsidR="00F6743F" w:rsidRPr="002049BD" w:rsidRDefault="00F6743F" w:rsidP="00F6743F">
      <w:pPr>
        <w:spacing w:after="0" w:line="240" w:lineRule="auto"/>
        <w:rPr>
          <w:rFonts w:ascii="Arial" w:hAnsi="Arial" w:cs="Arial"/>
          <w:b/>
          <w:bCs/>
        </w:rPr>
      </w:pPr>
      <w:r w:rsidRPr="002049BD">
        <w:rPr>
          <w:rFonts w:ascii="Arial" w:hAnsi="Arial" w:cs="Arial"/>
          <w:b/>
          <w:bCs/>
        </w:rPr>
        <w:t xml:space="preserve">TOP 2: </w:t>
      </w:r>
      <w:r w:rsidR="002049BD" w:rsidRPr="002049BD">
        <w:rPr>
          <w:rFonts w:ascii="Arial" w:hAnsi="Arial" w:cs="Arial"/>
          <w:b/>
          <w:bCs/>
        </w:rPr>
        <w:t>Änderung der Modulkataloge Medienwissenschaft</w:t>
      </w:r>
    </w:p>
    <w:p w14:paraId="5B900AF8" w14:textId="3730CBF2" w:rsidR="00F6743F" w:rsidRDefault="00F6743F" w:rsidP="0014221F">
      <w:pPr>
        <w:spacing w:after="0" w:line="240" w:lineRule="auto"/>
        <w:rPr>
          <w:rFonts w:ascii="Arial" w:hAnsi="Arial" w:cs="Arial"/>
        </w:rPr>
      </w:pPr>
    </w:p>
    <w:p w14:paraId="660CC898" w14:textId="73078E48" w:rsidR="002049BD" w:rsidRDefault="002049BD" w:rsidP="0014221F">
      <w:pPr>
        <w:spacing w:after="0" w:line="240" w:lineRule="auto"/>
        <w:rPr>
          <w:rFonts w:ascii="Arial" w:hAnsi="Arial" w:cs="Arial"/>
        </w:rPr>
      </w:pPr>
      <w:r>
        <w:rPr>
          <w:rFonts w:ascii="Arial" w:hAnsi="Arial" w:cs="Arial"/>
        </w:rPr>
        <w:t xml:space="preserve">Die Ausbildungskommission diskutiert </w:t>
      </w:r>
      <w:r w:rsidR="00D80601">
        <w:rPr>
          <w:rFonts w:ascii="Arial" w:hAnsi="Arial" w:cs="Arial"/>
        </w:rPr>
        <w:t xml:space="preserve">zusammen mit Frau Prof. Knobloch-Westerwick </w:t>
      </w:r>
      <w:r>
        <w:rPr>
          <w:rFonts w:ascii="Arial" w:hAnsi="Arial" w:cs="Arial"/>
        </w:rPr>
        <w:t>di</w:t>
      </w:r>
      <w:r w:rsidR="00D80601">
        <w:rPr>
          <w:rFonts w:ascii="Arial" w:hAnsi="Arial" w:cs="Arial"/>
        </w:rPr>
        <w:t>verse</w:t>
      </w:r>
      <w:r>
        <w:rPr>
          <w:rFonts w:ascii="Arial" w:hAnsi="Arial" w:cs="Arial"/>
        </w:rPr>
        <w:t xml:space="preserve"> Änderungen der einzelnen Module rege</w:t>
      </w:r>
      <w:r w:rsidR="000135BE">
        <w:rPr>
          <w:rFonts w:ascii="Arial" w:hAnsi="Arial" w:cs="Arial"/>
        </w:rPr>
        <w:t>, ausführlich</w:t>
      </w:r>
      <w:r>
        <w:rPr>
          <w:rFonts w:ascii="Arial" w:hAnsi="Arial" w:cs="Arial"/>
        </w:rPr>
        <w:t xml:space="preserve"> und teilweise kontrovers.</w:t>
      </w:r>
    </w:p>
    <w:p w14:paraId="1830FCF0" w14:textId="2A645144" w:rsidR="000135BE" w:rsidRDefault="000135BE" w:rsidP="0014221F">
      <w:pPr>
        <w:spacing w:after="0" w:line="240" w:lineRule="auto"/>
        <w:rPr>
          <w:rFonts w:ascii="Arial" w:hAnsi="Arial" w:cs="Arial"/>
        </w:rPr>
      </w:pPr>
    </w:p>
    <w:p w14:paraId="658E5B84" w14:textId="711E6795" w:rsidR="000135BE" w:rsidRDefault="000135BE" w:rsidP="0014221F">
      <w:pPr>
        <w:spacing w:after="0" w:line="240" w:lineRule="auto"/>
        <w:rPr>
          <w:rFonts w:ascii="Arial" w:hAnsi="Arial" w:cs="Arial"/>
        </w:rPr>
      </w:pPr>
      <w:r>
        <w:rPr>
          <w:rFonts w:ascii="Arial" w:hAnsi="Arial" w:cs="Arial"/>
        </w:rPr>
        <w:t xml:space="preserve">Lediglich Modul MA </w:t>
      </w:r>
      <w:proofErr w:type="spellStart"/>
      <w:r>
        <w:rPr>
          <w:rFonts w:ascii="Arial" w:hAnsi="Arial" w:cs="Arial"/>
        </w:rPr>
        <w:t>Med</w:t>
      </w:r>
      <w:proofErr w:type="spellEnd"/>
      <w:r>
        <w:rPr>
          <w:rFonts w:ascii="Arial" w:hAnsi="Arial" w:cs="Arial"/>
        </w:rPr>
        <w:t xml:space="preserve"> 2 wird</w:t>
      </w:r>
      <w:r w:rsidR="00D80601">
        <w:rPr>
          <w:rFonts w:ascii="Arial" w:hAnsi="Arial" w:cs="Arial"/>
        </w:rPr>
        <w:t xml:space="preserve"> von der Ausbildungskommission</w:t>
      </w:r>
      <w:r>
        <w:rPr>
          <w:rFonts w:ascii="Arial" w:hAnsi="Arial" w:cs="Arial"/>
        </w:rPr>
        <w:t xml:space="preserve"> wie folgt beschlossen:</w:t>
      </w:r>
    </w:p>
    <w:p w14:paraId="0DEA18D3" w14:textId="77777777" w:rsidR="002049BD" w:rsidRDefault="002049BD" w:rsidP="0014221F">
      <w:pPr>
        <w:spacing w:after="0" w:line="240" w:lineRule="auto"/>
        <w:rPr>
          <w:rFonts w:ascii="Arial" w:hAnsi="Arial" w:cs="Arial"/>
        </w:rPr>
      </w:pPr>
    </w:p>
    <w:p w14:paraId="5E68B2AD" w14:textId="232AA113" w:rsidR="002049BD" w:rsidRPr="00F6743F" w:rsidRDefault="002049BD" w:rsidP="002049BD">
      <w:pPr>
        <w:spacing w:after="0" w:line="240" w:lineRule="auto"/>
        <w:rPr>
          <w:rFonts w:ascii="Arial" w:hAnsi="Arial" w:cs="Arial"/>
          <w:b/>
          <w:bCs/>
          <w:u w:val="single"/>
        </w:rPr>
      </w:pPr>
      <w:r w:rsidRPr="00F6743F">
        <w:rPr>
          <w:rFonts w:ascii="Arial" w:hAnsi="Arial" w:cs="Arial"/>
          <w:b/>
          <w:bCs/>
          <w:u w:val="single"/>
        </w:rPr>
        <w:t xml:space="preserve">Beschluss AK </w:t>
      </w:r>
      <w:r>
        <w:rPr>
          <w:rFonts w:ascii="Arial" w:hAnsi="Arial" w:cs="Arial"/>
          <w:b/>
          <w:bCs/>
          <w:u w:val="single"/>
        </w:rPr>
        <w:t>120/</w:t>
      </w:r>
      <w:r w:rsidR="00FF5DC2">
        <w:rPr>
          <w:rFonts w:ascii="Arial" w:hAnsi="Arial" w:cs="Arial"/>
          <w:b/>
          <w:bCs/>
          <w:u w:val="single"/>
        </w:rPr>
        <w:t>2</w:t>
      </w:r>
      <w:r w:rsidRPr="00F6743F">
        <w:rPr>
          <w:rFonts w:ascii="Arial" w:hAnsi="Arial" w:cs="Arial"/>
          <w:b/>
          <w:bCs/>
          <w:u w:val="single"/>
        </w:rPr>
        <w:t>/2023-0</w:t>
      </w:r>
      <w:r>
        <w:rPr>
          <w:rFonts w:ascii="Arial" w:hAnsi="Arial" w:cs="Arial"/>
          <w:b/>
          <w:bCs/>
          <w:u w:val="single"/>
        </w:rPr>
        <w:t>5</w:t>
      </w:r>
      <w:r w:rsidRPr="00F6743F">
        <w:rPr>
          <w:rFonts w:ascii="Arial" w:hAnsi="Arial" w:cs="Arial"/>
          <w:b/>
          <w:bCs/>
          <w:u w:val="single"/>
        </w:rPr>
        <w:t>-</w:t>
      </w:r>
      <w:r>
        <w:rPr>
          <w:rFonts w:ascii="Arial" w:hAnsi="Arial" w:cs="Arial"/>
          <w:b/>
          <w:bCs/>
          <w:u w:val="single"/>
        </w:rPr>
        <w:t>03</w:t>
      </w:r>
    </w:p>
    <w:p w14:paraId="549C61FE" w14:textId="2BFD69A9" w:rsidR="002049BD" w:rsidRPr="002049BD" w:rsidRDefault="002049BD" w:rsidP="002049BD">
      <w:pPr>
        <w:spacing w:after="0" w:line="240" w:lineRule="auto"/>
        <w:rPr>
          <w:rFonts w:ascii="Arial" w:hAnsi="Arial" w:cs="Arial"/>
        </w:rPr>
      </w:pPr>
      <w:r w:rsidRPr="002049BD">
        <w:rPr>
          <w:rFonts w:ascii="Arial" w:hAnsi="Arial" w:cs="Arial"/>
        </w:rPr>
        <w:t>D</w:t>
      </w:r>
      <w:r w:rsidR="00D438BE">
        <w:rPr>
          <w:rFonts w:ascii="Arial" w:hAnsi="Arial" w:cs="Arial"/>
        </w:rPr>
        <w:t>ie Ausbildungskommission</w:t>
      </w:r>
      <w:r w:rsidRPr="002049BD">
        <w:rPr>
          <w:rFonts w:ascii="Arial" w:hAnsi="Arial" w:cs="Arial"/>
        </w:rPr>
        <w:t xml:space="preserve"> beschließt folgende Änderung des Moduls “Wissenschaftliches Arbeiten (MA-</w:t>
      </w:r>
      <w:proofErr w:type="spellStart"/>
      <w:r w:rsidRPr="002049BD">
        <w:rPr>
          <w:rFonts w:ascii="Arial" w:hAnsi="Arial" w:cs="Arial"/>
        </w:rPr>
        <w:t>Med</w:t>
      </w:r>
      <w:proofErr w:type="spellEnd"/>
      <w:r w:rsidRPr="002049BD">
        <w:rPr>
          <w:rFonts w:ascii="Arial" w:hAnsi="Arial" w:cs="Arial"/>
        </w:rPr>
        <w:t xml:space="preserve"> 2) im Modulkatalog „Forschungsorientierter Masterstudiengang Medienwissenschaft“ für das Wintersemester 2023/24: </w:t>
      </w:r>
    </w:p>
    <w:p w14:paraId="0E682D09" w14:textId="77777777" w:rsidR="002049BD" w:rsidRPr="002049BD" w:rsidRDefault="002049BD" w:rsidP="002049BD">
      <w:pPr>
        <w:spacing w:after="0" w:line="240" w:lineRule="auto"/>
        <w:rPr>
          <w:rFonts w:ascii="Arial" w:hAnsi="Arial" w:cs="Arial"/>
        </w:rPr>
      </w:pPr>
    </w:p>
    <w:p w14:paraId="4D946AFD" w14:textId="77777777" w:rsidR="002049BD" w:rsidRPr="002049BD" w:rsidRDefault="002049BD" w:rsidP="002049BD">
      <w:pPr>
        <w:spacing w:after="0" w:line="240" w:lineRule="auto"/>
        <w:rPr>
          <w:rFonts w:ascii="Arial" w:hAnsi="Arial" w:cs="Arial"/>
        </w:rPr>
      </w:pPr>
      <w:r w:rsidRPr="002049BD">
        <w:rPr>
          <w:rFonts w:ascii="Arial" w:hAnsi="Arial" w:cs="Arial"/>
        </w:rPr>
        <w:lastRenderedPageBreak/>
        <w:t>Unter Nr. 8. Prüfung und Benotung des Moduls:</w:t>
      </w:r>
    </w:p>
    <w:p w14:paraId="51D95901" w14:textId="77777777" w:rsidR="002049BD" w:rsidRPr="002049BD" w:rsidRDefault="002049BD" w:rsidP="002049BD">
      <w:pPr>
        <w:spacing w:after="0" w:line="240" w:lineRule="auto"/>
        <w:rPr>
          <w:rFonts w:ascii="Arial" w:hAnsi="Arial" w:cs="Arial"/>
        </w:rPr>
      </w:pPr>
      <w:r w:rsidRPr="002049BD">
        <w:rPr>
          <w:rFonts w:ascii="Arial" w:hAnsi="Arial" w:cs="Arial"/>
        </w:rPr>
        <w:t xml:space="preserve">Eine Präsentation als Vorleistung und eine abschließende Hausarbeit (5-7 Seiten) auf der Grundlage der Übungsaufgaben in wissenschaftlicher Arbeit und Reflexionsarbeiten. Die Note des Moduls entspricht der Note der Hausarbeit. </w:t>
      </w:r>
    </w:p>
    <w:p w14:paraId="0E7AB8DE" w14:textId="11E4E90A" w:rsidR="00F6743F" w:rsidRPr="00F6743F" w:rsidRDefault="00F6743F" w:rsidP="00F6743F">
      <w:pPr>
        <w:spacing w:after="0" w:line="240" w:lineRule="auto"/>
        <w:rPr>
          <w:rFonts w:ascii="Arial" w:hAnsi="Arial" w:cs="Arial"/>
          <w:b/>
          <w:bCs/>
        </w:rPr>
      </w:pP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Pr="00F6743F">
        <w:rPr>
          <w:rFonts w:ascii="Arial" w:hAnsi="Arial" w:cs="Arial"/>
          <w:b/>
          <w:bCs/>
        </w:rPr>
        <w:tab/>
      </w:r>
      <w:r w:rsidR="004363F5">
        <w:rPr>
          <w:rFonts w:ascii="Arial" w:hAnsi="Arial" w:cs="Arial"/>
          <w:b/>
          <w:bCs/>
        </w:rPr>
        <w:t>5</w:t>
      </w:r>
      <w:r w:rsidRPr="00F6743F">
        <w:rPr>
          <w:rFonts w:ascii="Arial" w:hAnsi="Arial" w:cs="Arial"/>
          <w:b/>
          <w:bCs/>
        </w:rPr>
        <w:t>:0:</w:t>
      </w:r>
      <w:r w:rsidR="004363F5">
        <w:rPr>
          <w:rFonts w:ascii="Arial" w:hAnsi="Arial" w:cs="Arial"/>
          <w:b/>
          <w:bCs/>
        </w:rPr>
        <w:t>1</w:t>
      </w:r>
    </w:p>
    <w:p w14:paraId="40675CBD" w14:textId="77777777" w:rsidR="002049BD" w:rsidRPr="002049BD" w:rsidRDefault="002049BD" w:rsidP="002049BD">
      <w:pPr>
        <w:spacing w:after="0" w:line="240" w:lineRule="auto"/>
        <w:rPr>
          <w:rFonts w:ascii="Arial" w:hAnsi="Arial" w:cs="Arial"/>
          <w:b/>
        </w:rPr>
      </w:pPr>
      <w:r w:rsidRPr="002049BD">
        <w:rPr>
          <w:rFonts w:ascii="Arial" w:hAnsi="Arial" w:cs="Arial"/>
          <w:b/>
          <w:u w:val="single"/>
        </w:rPr>
        <w:t>Begründung:</w:t>
      </w:r>
    </w:p>
    <w:p w14:paraId="585D8ED5" w14:textId="77777777" w:rsidR="002049BD" w:rsidRPr="002049BD" w:rsidRDefault="002049BD" w:rsidP="002049BD">
      <w:pPr>
        <w:spacing w:after="0" w:line="240" w:lineRule="auto"/>
        <w:rPr>
          <w:rFonts w:ascii="Arial" w:hAnsi="Arial" w:cs="Arial"/>
        </w:rPr>
      </w:pPr>
      <w:r w:rsidRPr="002049BD">
        <w:rPr>
          <w:rFonts w:ascii="Arial" w:hAnsi="Arial" w:cs="Arial"/>
        </w:rPr>
        <w:t>Die Prüfungsformänderung wurde auf Wunsch des Fachgebiets umgesetzt. In diesem Modul ist eine Hausarbeit unter Einbeziehung von Reflexionen zum wissenschaftlichen Arbeiten sinnvoller als eine mündliche Prüfung. Die Präsentation in der zweiten Lehrveranstaltung ist nunmehr eine Vorleistung. Auch hier macht eine nochmalige mündliche Prüfung nicht adäquat.</w:t>
      </w:r>
    </w:p>
    <w:p w14:paraId="2FB9544B" w14:textId="789362F5" w:rsidR="00F6743F" w:rsidRDefault="00F6743F" w:rsidP="0014221F">
      <w:pPr>
        <w:spacing w:after="0" w:line="240" w:lineRule="auto"/>
        <w:rPr>
          <w:rFonts w:ascii="Arial" w:hAnsi="Arial" w:cs="Arial"/>
        </w:rPr>
      </w:pPr>
    </w:p>
    <w:p w14:paraId="49483F86" w14:textId="73B9CE85" w:rsidR="002049BD" w:rsidRDefault="002049BD" w:rsidP="0014221F">
      <w:pPr>
        <w:spacing w:after="0" w:line="240" w:lineRule="auto"/>
        <w:rPr>
          <w:rFonts w:ascii="Arial" w:hAnsi="Arial" w:cs="Arial"/>
        </w:rPr>
      </w:pPr>
    </w:p>
    <w:p w14:paraId="41A9E70D" w14:textId="05D6DB1D" w:rsidR="00350AE3" w:rsidRDefault="009811D9" w:rsidP="0014221F">
      <w:pPr>
        <w:spacing w:after="0" w:line="240" w:lineRule="auto"/>
        <w:rPr>
          <w:rFonts w:ascii="Arial" w:hAnsi="Arial" w:cs="Arial"/>
        </w:rPr>
      </w:pPr>
      <w:r>
        <w:rPr>
          <w:rFonts w:ascii="Arial" w:hAnsi="Arial" w:cs="Arial"/>
        </w:rPr>
        <w:t xml:space="preserve">Die nächste Sitzung der Ausbildungskommission </w:t>
      </w:r>
      <w:r w:rsidR="002049BD">
        <w:rPr>
          <w:rFonts w:ascii="Arial" w:hAnsi="Arial" w:cs="Arial"/>
        </w:rPr>
        <w:t>soll</w:t>
      </w:r>
      <w:r>
        <w:rPr>
          <w:rFonts w:ascii="Arial" w:hAnsi="Arial" w:cs="Arial"/>
        </w:rPr>
        <w:t xml:space="preserve"> </w:t>
      </w:r>
      <w:r w:rsidR="002049BD">
        <w:rPr>
          <w:rFonts w:ascii="Arial" w:hAnsi="Arial" w:cs="Arial"/>
        </w:rPr>
        <w:t xml:space="preserve">entweder </w:t>
      </w:r>
      <w:r>
        <w:rPr>
          <w:rFonts w:ascii="Arial" w:hAnsi="Arial" w:cs="Arial"/>
        </w:rPr>
        <w:t xml:space="preserve">am </w:t>
      </w:r>
      <w:r w:rsidR="002049BD">
        <w:rPr>
          <w:rFonts w:ascii="Arial" w:hAnsi="Arial" w:cs="Arial"/>
        </w:rPr>
        <w:t>10</w:t>
      </w:r>
      <w:r w:rsidR="00564D58">
        <w:rPr>
          <w:rFonts w:ascii="Arial" w:hAnsi="Arial" w:cs="Arial"/>
        </w:rPr>
        <w:t xml:space="preserve">. Mai 2023 </w:t>
      </w:r>
      <w:r w:rsidR="002049BD">
        <w:rPr>
          <w:rFonts w:ascii="Arial" w:hAnsi="Arial" w:cs="Arial"/>
        </w:rPr>
        <w:t xml:space="preserve">oder am 17. Mai 2023 </w:t>
      </w:r>
      <w:r>
        <w:rPr>
          <w:rFonts w:ascii="Arial" w:hAnsi="Arial" w:cs="Arial"/>
        </w:rPr>
        <w:t>statt</w:t>
      </w:r>
      <w:r w:rsidR="002049BD">
        <w:rPr>
          <w:rFonts w:ascii="Arial" w:hAnsi="Arial" w:cs="Arial"/>
        </w:rPr>
        <w:t>finden.</w:t>
      </w:r>
    </w:p>
    <w:p w14:paraId="173FD06F" w14:textId="7C0364C6" w:rsidR="009811D9" w:rsidRDefault="009811D9" w:rsidP="0014221F">
      <w:pPr>
        <w:spacing w:after="0" w:line="240" w:lineRule="auto"/>
        <w:rPr>
          <w:rFonts w:ascii="Arial" w:hAnsi="Arial" w:cs="Arial"/>
        </w:rPr>
      </w:pPr>
    </w:p>
    <w:p w14:paraId="293DF2DF" w14:textId="489B2110" w:rsidR="009811D9" w:rsidRDefault="009811D9" w:rsidP="0014221F">
      <w:pPr>
        <w:spacing w:after="0" w:line="240" w:lineRule="auto"/>
        <w:rPr>
          <w:rFonts w:ascii="Arial" w:hAnsi="Arial" w:cs="Arial"/>
        </w:rPr>
      </w:pPr>
    </w:p>
    <w:p w14:paraId="02504AAB" w14:textId="77777777" w:rsidR="009811D9" w:rsidRDefault="009811D9" w:rsidP="0014221F">
      <w:pPr>
        <w:spacing w:after="0" w:line="240" w:lineRule="auto"/>
        <w:rPr>
          <w:rFonts w:ascii="Arial" w:hAnsi="Arial" w:cs="Arial"/>
        </w:rPr>
      </w:pPr>
    </w:p>
    <w:p w14:paraId="76493D2D" w14:textId="0411A127" w:rsidR="00350AE3" w:rsidRDefault="009811D9" w:rsidP="0014221F">
      <w:pPr>
        <w:spacing w:after="0" w:line="240" w:lineRule="auto"/>
        <w:rPr>
          <w:rFonts w:ascii="Arial" w:hAnsi="Arial" w:cs="Arial"/>
        </w:rPr>
      </w:pPr>
      <w:r>
        <w:rPr>
          <w:rFonts w:ascii="Arial" w:hAnsi="Arial" w:cs="Arial"/>
        </w:rPr>
        <w:t>Protokoll: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Vorsitzender:</w:t>
      </w:r>
    </w:p>
    <w:p w14:paraId="6241A4A4" w14:textId="77777777" w:rsidR="00D82330" w:rsidRDefault="00D82330" w:rsidP="0014221F">
      <w:pPr>
        <w:spacing w:after="0" w:line="240" w:lineRule="auto"/>
        <w:rPr>
          <w:rFonts w:ascii="Arial" w:hAnsi="Arial" w:cs="Arial"/>
        </w:rPr>
      </w:pPr>
    </w:p>
    <w:p w14:paraId="7FD15CE6" w14:textId="77777777" w:rsidR="00D82330" w:rsidRDefault="00D82330" w:rsidP="0014221F">
      <w:pPr>
        <w:spacing w:after="0" w:line="240" w:lineRule="auto"/>
        <w:rPr>
          <w:rFonts w:ascii="Arial" w:hAnsi="Arial" w:cs="Arial"/>
        </w:rPr>
      </w:pPr>
    </w:p>
    <w:p w14:paraId="0A991367" w14:textId="0B5610DB" w:rsidR="009811D9" w:rsidRPr="00D82330" w:rsidRDefault="00D82330" w:rsidP="0014221F">
      <w:pPr>
        <w:spacing w:after="0" w:line="240" w:lineRule="auto"/>
        <w:rPr>
          <w:rFonts w:ascii="Brush Script MT" w:hAnsi="Brush Script MT" w:cs="Arial"/>
          <w:color w:val="2E74B5" w:themeColor="accent5" w:themeShade="BF"/>
          <w:sz w:val="40"/>
          <w:szCs w:val="40"/>
        </w:rPr>
      </w:pPr>
      <w:r w:rsidRPr="00D82330">
        <w:rPr>
          <w:rFonts w:ascii="Brush Script MT" w:hAnsi="Brush Script MT" w:cs="Arial"/>
          <w:color w:val="2E74B5" w:themeColor="accent5" w:themeShade="BF"/>
          <w:sz w:val="40"/>
          <w:szCs w:val="40"/>
        </w:rPr>
        <w:t>Gabriela Brünner</w:t>
      </w:r>
    </w:p>
    <w:p w14:paraId="494AB767" w14:textId="1FEC35FB" w:rsidR="00D040EE" w:rsidRPr="0014221F" w:rsidRDefault="009811D9" w:rsidP="0014221F">
      <w:pPr>
        <w:spacing w:after="0" w:line="240" w:lineRule="auto"/>
        <w:rPr>
          <w:rFonts w:ascii="Arial" w:hAnsi="Arial" w:cs="Arial"/>
        </w:rPr>
      </w:pPr>
      <w:r>
        <w:rPr>
          <w:rFonts w:ascii="Arial" w:hAnsi="Arial" w:cs="Arial"/>
        </w:rPr>
        <w:t>Gabriela Brünner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Niklas Patzke</w:t>
      </w:r>
    </w:p>
    <w:sectPr w:rsidR="00D040EE" w:rsidRPr="0014221F" w:rsidSect="00DF4D8C">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DAE"/>
    <w:multiLevelType w:val="hybridMultilevel"/>
    <w:tmpl w:val="2150842A"/>
    <w:lvl w:ilvl="0" w:tplc="FE767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105403"/>
    <w:multiLevelType w:val="hybridMultilevel"/>
    <w:tmpl w:val="888AA346"/>
    <w:lvl w:ilvl="0" w:tplc="AB707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365914"/>
    <w:multiLevelType w:val="hybridMultilevel"/>
    <w:tmpl w:val="38AA3DDA"/>
    <w:lvl w:ilvl="0" w:tplc="97C863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93047A"/>
    <w:multiLevelType w:val="hybridMultilevel"/>
    <w:tmpl w:val="CA301E62"/>
    <w:lvl w:ilvl="0" w:tplc="86FE37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C33AEF"/>
    <w:multiLevelType w:val="hybridMultilevel"/>
    <w:tmpl w:val="57387F06"/>
    <w:lvl w:ilvl="0" w:tplc="87F896C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D0"/>
    <w:rsid w:val="00010C7D"/>
    <w:rsid w:val="000135BE"/>
    <w:rsid w:val="00030968"/>
    <w:rsid w:val="00033192"/>
    <w:rsid w:val="00037DB8"/>
    <w:rsid w:val="000454C1"/>
    <w:rsid w:val="000507B6"/>
    <w:rsid w:val="000517A8"/>
    <w:rsid w:val="0007707D"/>
    <w:rsid w:val="00077CA9"/>
    <w:rsid w:val="00080983"/>
    <w:rsid w:val="000A0638"/>
    <w:rsid w:val="000C1FC1"/>
    <w:rsid w:val="000C7194"/>
    <w:rsid w:val="000D631D"/>
    <w:rsid w:val="000E67E3"/>
    <w:rsid w:val="000F072B"/>
    <w:rsid w:val="00103992"/>
    <w:rsid w:val="00107A4B"/>
    <w:rsid w:val="001202D0"/>
    <w:rsid w:val="00120933"/>
    <w:rsid w:val="001224B1"/>
    <w:rsid w:val="001318ED"/>
    <w:rsid w:val="00137C60"/>
    <w:rsid w:val="0014221F"/>
    <w:rsid w:val="00145742"/>
    <w:rsid w:val="00146F50"/>
    <w:rsid w:val="001573FA"/>
    <w:rsid w:val="00167ED5"/>
    <w:rsid w:val="00180DF8"/>
    <w:rsid w:val="001841AE"/>
    <w:rsid w:val="001F75C7"/>
    <w:rsid w:val="001F7C45"/>
    <w:rsid w:val="002049BD"/>
    <w:rsid w:val="00212138"/>
    <w:rsid w:val="0022070F"/>
    <w:rsid w:val="00225CE8"/>
    <w:rsid w:val="0022629F"/>
    <w:rsid w:val="00226914"/>
    <w:rsid w:val="0023026C"/>
    <w:rsid w:val="002359FF"/>
    <w:rsid w:val="00242192"/>
    <w:rsid w:val="0025332B"/>
    <w:rsid w:val="00264203"/>
    <w:rsid w:val="002D3217"/>
    <w:rsid w:val="002D479B"/>
    <w:rsid w:val="002E1BEF"/>
    <w:rsid w:val="002F7852"/>
    <w:rsid w:val="002F7FC2"/>
    <w:rsid w:val="0030053F"/>
    <w:rsid w:val="0031441E"/>
    <w:rsid w:val="003249A5"/>
    <w:rsid w:val="003278CE"/>
    <w:rsid w:val="0033518A"/>
    <w:rsid w:val="00341F8D"/>
    <w:rsid w:val="00350AE3"/>
    <w:rsid w:val="003738AB"/>
    <w:rsid w:val="00385711"/>
    <w:rsid w:val="00387526"/>
    <w:rsid w:val="00391072"/>
    <w:rsid w:val="003A0524"/>
    <w:rsid w:val="003A4F2D"/>
    <w:rsid w:val="003A68D2"/>
    <w:rsid w:val="003E283E"/>
    <w:rsid w:val="00406778"/>
    <w:rsid w:val="00420113"/>
    <w:rsid w:val="00422778"/>
    <w:rsid w:val="00433F74"/>
    <w:rsid w:val="004363F5"/>
    <w:rsid w:val="004425B6"/>
    <w:rsid w:val="00461982"/>
    <w:rsid w:val="00471547"/>
    <w:rsid w:val="00477F4F"/>
    <w:rsid w:val="00492A91"/>
    <w:rsid w:val="004B23DC"/>
    <w:rsid w:val="004B43C6"/>
    <w:rsid w:val="004C6E24"/>
    <w:rsid w:val="004D76FD"/>
    <w:rsid w:val="004E6425"/>
    <w:rsid w:val="004F7717"/>
    <w:rsid w:val="00516016"/>
    <w:rsid w:val="005347E2"/>
    <w:rsid w:val="0054316A"/>
    <w:rsid w:val="00547E3C"/>
    <w:rsid w:val="00554419"/>
    <w:rsid w:val="005619AB"/>
    <w:rsid w:val="00564D58"/>
    <w:rsid w:val="00574C9D"/>
    <w:rsid w:val="00587D76"/>
    <w:rsid w:val="005908E8"/>
    <w:rsid w:val="005A7D47"/>
    <w:rsid w:val="00602357"/>
    <w:rsid w:val="006023A9"/>
    <w:rsid w:val="00607CCA"/>
    <w:rsid w:val="006345F7"/>
    <w:rsid w:val="006517B8"/>
    <w:rsid w:val="00661D39"/>
    <w:rsid w:val="00684AFA"/>
    <w:rsid w:val="006A3D39"/>
    <w:rsid w:val="006D04F0"/>
    <w:rsid w:val="006D6329"/>
    <w:rsid w:val="006E2AD3"/>
    <w:rsid w:val="00704079"/>
    <w:rsid w:val="00707EDA"/>
    <w:rsid w:val="007120C0"/>
    <w:rsid w:val="00715D9F"/>
    <w:rsid w:val="0075475F"/>
    <w:rsid w:val="00756302"/>
    <w:rsid w:val="007612A1"/>
    <w:rsid w:val="007724AB"/>
    <w:rsid w:val="00781A10"/>
    <w:rsid w:val="007A4E50"/>
    <w:rsid w:val="007B29D6"/>
    <w:rsid w:val="007C4287"/>
    <w:rsid w:val="007C70C8"/>
    <w:rsid w:val="0082519A"/>
    <w:rsid w:val="0083378C"/>
    <w:rsid w:val="00833EFD"/>
    <w:rsid w:val="008401B6"/>
    <w:rsid w:val="00864ACB"/>
    <w:rsid w:val="00871C67"/>
    <w:rsid w:val="008740BC"/>
    <w:rsid w:val="0088569E"/>
    <w:rsid w:val="008D6988"/>
    <w:rsid w:val="008E6B1E"/>
    <w:rsid w:val="0091316D"/>
    <w:rsid w:val="00925C76"/>
    <w:rsid w:val="00925DF5"/>
    <w:rsid w:val="00945842"/>
    <w:rsid w:val="00953219"/>
    <w:rsid w:val="009811D9"/>
    <w:rsid w:val="00983868"/>
    <w:rsid w:val="00985CDF"/>
    <w:rsid w:val="00992546"/>
    <w:rsid w:val="009C2E3A"/>
    <w:rsid w:val="009C5C4D"/>
    <w:rsid w:val="009D1ACD"/>
    <w:rsid w:val="009D2AA9"/>
    <w:rsid w:val="009D51DA"/>
    <w:rsid w:val="009E7ADA"/>
    <w:rsid w:val="009F16A5"/>
    <w:rsid w:val="00A00B05"/>
    <w:rsid w:val="00A04B26"/>
    <w:rsid w:val="00A16DAA"/>
    <w:rsid w:val="00A409F7"/>
    <w:rsid w:val="00A413D1"/>
    <w:rsid w:val="00A640B8"/>
    <w:rsid w:val="00A7129A"/>
    <w:rsid w:val="00A77937"/>
    <w:rsid w:val="00AA107C"/>
    <w:rsid w:val="00AA1916"/>
    <w:rsid w:val="00AB7160"/>
    <w:rsid w:val="00AC02ED"/>
    <w:rsid w:val="00AC54D5"/>
    <w:rsid w:val="00AF4E62"/>
    <w:rsid w:val="00B01C41"/>
    <w:rsid w:val="00B30B77"/>
    <w:rsid w:val="00B370CC"/>
    <w:rsid w:val="00B41687"/>
    <w:rsid w:val="00B7386F"/>
    <w:rsid w:val="00B7521D"/>
    <w:rsid w:val="00BB4312"/>
    <w:rsid w:val="00BB5D45"/>
    <w:rsid w:val="00BC6ABE"/>
    <w:rsid w:val="00BD0CBC"/>
    <w:rsid w:val="00BE195C"/>
    <w:rsid w:val="00BE4520"/>
    <w:rsid w:val="00C06B5C"/>
    <w:rsid w:val="00C073D3"/>
    <w:rsid w:val="00C16C3D"/>
    <w:rsid w:val="00C30B1E"/>
    <w:rsid w:val="00C4105C"/>
    <w:rsid w:val="00C54E2F"/>
    <w:rsid w:val="00C829E0"/>
    <w:rsid w:val="00C83625"/>
    <w:rsid w:val="00C96C68"/>
    <w:rsid w:val="00CA4386"/>
    <w:rsid w:val="00CC3931"/>
    <w:rsid w:val="00CE25EE"/>
    <w:rsid w:val="00CE2F1B"/>
    <w:rsid w:val="00CE736F"/>
    <w:rsid w:val="00CF1543"/>
    <w:rsid w:val="00D03F3B"/>
    <w:rsid w:val="00D040EE"/>
    <w:rsid w:val="00D0525A"/>
    <w:rsid w:val="00D23073"/>
    <w:rsid w:val="00D23C46"/>
    <w:rsid w:val="00D30BBC"/>
    <w:rsid w:val="00D32EF6"/>
    <w:rsid w:val="00D438BE"/>
    <w:rsid w:val="00D4525D"/>
    <w:rsid w:val="00D47932"/>
    <w:rsid w:val="00D66C62"/>
    <w:rsid w:val="00D67025"/>
    <w:rsid w:val="00D77A7D"/>
    <w:rsid w:val="00D80601"/>
    <w:rsid w:val="00D82330"/>
    <w:rsid w:val="00D8608F"/>
    <w:rsid w:val="00D907B9"/>
    <w:rsid w:val="00D92BDA"/>
    <w:rsid w:val="00D93916"/>
    <w:rsid w:val="00DA472C"/>
    <w:rsid w:val="00DA77B0"/>
    <w:rsid w:val="00DC235F"/>
    <w:rsid w:val="00DF4D8C"/>
    <w:rsid w:val="00E025A6"/>
    <w:rsid w:val="00E134EA"/>
    <w:rsid w:val="00E15B82"/>
    <w:rsid w:val="00E55EBA"/>
    <w:rsid w:val="00E60EF7"/>
    <w:rsid w:val="00E61E47"/>
    <w:rsid w:val="00E845E1"/>
    <w:rsid w:val="00EA0C5E"/>
    <w:rsid w:val="00EB256A"/>
    <w:rsid w:val="00ED4FFE"/>
    <w:rsid w:val="00EE054F"/>
    <w:rsid w:val="00F074CF"/>
    <w:rsid w:val="00F158D9"/>
    <w:rsid w:val="00F16614"/>
    <w:rsid w:val="00F216AD"/>
    <w:rsid w:val="00F347FD"/>
    <w:rsid w:val="00F42A66"/>
    <w:rsid w:val="00F6743F"/>
    <w:rsid w:val="00F70597"/>
    <w:rsid w:val="00F93620"/>
    <w:rsid w:val="00FA34E8"/>
    <w:rsid w:val="00FB0474"/>
    <w:rsid w:val="00FB295D"/>
    <w:rsid w:val="00FC2B15"/>
    <w:rsid w:val="00FC7F26"/>
    <w:rsid w:val="00FD5F20"/>
    <w:rsid w:val="00FE3CD0"/>
    <w:rsid w:val="00FF5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5695"/>
  <w15:chartTrackingRefBased/>
  <w15:docId w15:val="{D2A4C5DB-7A9C-49A9-AF42-292256DA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02ED"/>
    <w:pPr>
      <w:ind w:left="720"/>
      <w:contextualSpacing/>
    </w:pPr>
  </w:style>
  <w:style w:type="character" w:styleId="Hyperlink">
    <w:name w:val="Hyperlink"/>
    <w:basedOn w:val="Absatz-Standardschriftart"/>
    <w:uiPriority w:val="99"/>
    <w:unhideWhenUsed/>
    <w:rsid w:val="00E15B82"/>
    <w:rPr>
      <w:color w:val="0563C1" w:themeColor="hyperlink"/>
      <w:u w:val="single"/>
    </w:rPr>
  </w:style>
  <w:style w:type="character" w:styleId="NichtaufgelsteErwhnung">
    <w:name w:val="Unresolved Mention"/>
    <w:basedOn w:val="Absatz-Standardschriftart"/>
    <w:uiPriority w:val="99"/>
    <w:semiHidden/>
    <w:unhideWhenUsed/>
    <w:rsid w:val="00E15B82"/>
    <w:rPr>
      <w:color w:val="605E5C"/>
      <w:shd w:val="clear" w:color="auto" w:fill="E1DFDD"/>
    </w:rPr>
  </w:style>
  <w:style w:type="paragraph" w:styleId="StandardWeb">
    <w:name w:val="Normal (Web)"/>
    <w:basedOn w:val="Standard"/>
    <w:uiPriority w:val="99"/>
    <w:semiHidden/>
    <w:unhideWhenUsed/>
    <w:rsid w:val="00477F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basedOn w:val="Standard"/>
    <w:rsid w:val="00945842"/>
    <w:pPr>
      <w:autoSpaceDE w:val="0"/>
      <w:autoSpaceDN w:val="0"/>
      <w:spacing w:after="0" w:line="240" w:lineRule="auto"/>
    </w:pPr>
    <w:rPr>
      <w:rFonts w:ascii="Times New Roman" w:hAnsi="Times New Roman" w:cs="Times New Roman"/>
      <w:color w:val="000000"/>
      <w:sz w:val="24"/>
      <w:szCs w:val="24"/>
      <w:lang w:eastAsia="de-DE"/>
    </w:rPr>
  </w:style>
  <w:style w:type="table" w:customStyle="1" w:styleId="Tabellenraster4">
    <w:name w:val="Tabellenraster4"/>
    <w:basedOn w:val="NormaleTabelle"/>
    <w:uiPriority w:val="39"/>
    <w:rsid w:val="00BD0CBC"/>
    <w:pPr>
      <w:spacing w:after="0" w:line="240" w:lineRule="auto"/>
    </w:pPr>
    <w:rPr>
      <w:rFonts w:ascii="Calibri" w:eastAsia="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BE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489">
      <w:bodyDiv w:val="1"/>
      <w:marLeft w:val="0"/>
      <w:marRight w:val="0"/>
      <w:marTop w:val="0"/>
      <w:marBottom w:val="0"/>
      <w:divBdr>
        <w:top w:val="none" w:sz="0" w:space="0" w:color="auto"/>
        <w:left w:val="none" w:sz="0" w:space="0" w:color="auto"/>
        <w:bottom w:val="none" w:sz="0" w:space="0" w:color="auto"/>
        <w:right w:val="none" w:sz="0" w:space="0" w:color="auto"/>
      </w:divBdr>
    </w:div>
    <w:div w:id="1210724599">
      <w:bodyDiv w:val="1"/>
      <w:marLeft w:val="0"/>
      <w:marRight w:val="0"/>
      <w:marTop w:val="0"/>
      <w:marBottom w:val="0"/>
      <w:divBdr>
        <w:top w:val="none" w:sz="0" w:space="0" w:color="auto"/>
        <w:left w:val="none" w:sz="0" w:space="0" w:color="auto"/>
        <w:bottom w:val="none" w:sz="0" w:space="0" w:color="auto"/>
        <w:right w:val="none" w:sz="0" w:space="0" w:color="auto"/>
      </w:divBdr>
    </w:div>
    <w:div w:id="1351878634">
      <w:bodyDiv w:val="1"/>
      <w:marLeft w:val="0"/>
      <w:marRight w:val="0"/>
      <w:marTop w:val="0"/>
      <w:marBottom w:val="0"/>
      <w:divBdr>
        <w:top w:val="none" w:sz="0" w:space="0" w:color="auto"/>
        <w:left w:val="none" w:sz="0" w:space="0" w:color="auto"/>
        <w:bottom w:val="none" w:sz="0" w:space="0" w:color="auto"/>
        <w:right w:val="none" w:sz="0" w:space="0" w:color="auto"/>
      </w:divBdr>
    </w:div>
    <w:div w:id="18084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Brünner</dc:creator>
  <cp:keywords/>
  <dc:description/>
  <cp:lastModifiedBy>Gabriela Brünner</cp:lastModifiedBy>
  <cp:revision>2</cp:revision>
  <cp:lastPrinted>2023-05-09T07:42:00Z</cp:lastPrinted>
  <dcterms:created xsi:type="dcterms:W3CDTF">2023-05-09T07:47:00Z</dcterms:created>
  <dcterms:modified xsi:type="dcterms:W3CDTF">2023-05-09T07:47:00Z</dcterms:modified>
</cp:coreProperties>
</file>